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9A" w:rsidRPr="0050549E" w:rsidRDefault="0057469A" w:rsidP="0050549E">
      <w:pPr>
        <w:tabs>
          <w:tab w:val="left" w:pos="9072"/>
        </w:tabs>
        <w:ind w:right="-1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Оповещение о начале публичных слушаний</w:t>
      </w:r>
      <w:r w:rsidRPr="00D60E8B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по </w:t>
      </w:r>
      <w:r w:rsidR="00367ADC" w:rsidRPr="00367ADC">
        <w:rPr>
          <w:rFonts w:ascii="Times New Roman" w:hAnsi="Times New Roman"/>
          <w:b/>
          <w:bCs/>
          <w:szCs w:val="28"/>
        </w:rPr>
        <w:t>проекту постановления администрации  Рамонского муниципального района Воронежской области  «О предоставлении разрешения на условно разрешенный вид использования земельного участка или объекта капитального строительства «Пищевая промышленность (код ВРИ 6.4)» в отношении земельного участка с кадастровым номером 36:25:2500001:230, площадью 1720 кв. м., расположенного по адресу: Воронежская область, Рамонский район, с. Карачун, ул. Первомайская, земельный участок 21а в территориальной зоне «Зона застройки индивидуальными жилыми домами села Карачун – Ж1/1»</w:t>
      </w:r>
    </w:p>
    <w:p w:rsidR="0057469A" w:rsidRDefault="0057469A" w:rsidP="0057469A">
      <w:pPr>
        <w:ind w:right="-1"/>
        <w:jc w:val="center"/>
        <w:rPr>
          <w:rFonts w:ascii="Times New Roman" w:hAnsi="Times New Roman"/>
          <w:szCs w:val="28"/>
        </w:rPr>
      </w:pPr>
    </w:p>
    <w:p w:rsidR="0057469A" w:rsidRDefault="0057469A" w:rsidP="0057469A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с. Карачун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                   </w:t>
      </w:r>
      <w:r w:rsidR="0091074C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</w:t>
      </w:r>
      <w:r w:rsidR="003524B9">
        <w:rPr>
          <w:rFonts w:ascii="Times New Roman" w:hAnsi="Times New Roman"/>
          <w:szCs w:val="28"/>
        </w:rPr>
        <w:t>17</w:t>
      </w:r>
      <w:r w:rsidR="00367ADC">
        <w:rPr>
          <w:rFonts w:ascii="Times New Roman" w:hAnsi="Times New Roman"/>
          <w:szCs w:val="28"/>
        </w:rPr>
        <w:t xml:space="preserve"> </w:t>
      </w:r>
      <w:r w:rsidR="003524B9">
        <w:rPr>
          <w:rFonts w:ascii="Times New Roman" w:hAnsi="Times New Roman"/>
          <w:szCs w:val="28"/>
        </w:rPr>
        <w:t>января</w:t>
      </w:r>
      <w:r>
        <w:rPr>
          <w:rFonts w:ascii="Times New Roman" w:hAnsi="Times New Roman"/>
          <w:szCs w:val="28"/>
        </w:rPr>
        <w:t xml:space="preserve"> 202</w:t>
      </w:r>
      <w:r w:rsidR="003524B9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 xml:space="preserve"> года</w:t>
      </w:r>
    </w:p>
    <w:p w:rsidR="0057469A" w:rsidRDefault="0057469A" w:rsidP="005746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50549E" w:rsidRPr="00F66E15" w:rsidRDefault="0057469A" w:rsidP="0091074C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szCs w:val="28"/>
          <w:u w:val="single"/>
        </w:rPr>
      </w:pPr>
      <w:r w:rsidRPr="0091074C">
        <w:rPr>
          <w:rFonts w:ascii="Times New Roman" w:hAnsi="Times New Roman"/>
          <w:szCs w:val="28"/>
        </w:rPr>
        <w:t xml:space="preserve">На публичные слушания, назначенные на </w:t>
      </w:r>
      <w:r w:rsidR="003524B9">
        <w:rPr>
          <w:rFonts w:ascii="Times New Roman" w:hAnsi="Times New Roman"/>
          <w:szCs w:val="28"/>
        </w:rPr>
        <w:t>04 февраля</w:t>
      </w:r>
      <w:r w:rsidRPr="0091074C">
        <w:rPr>
          <w:rFonts w:ascii="Times New Roman" w:hAnsi="Times New Roman"/>
          <w:szCs w:val="28"/>
        </w:rPr>
        <w:t xml:space="preserve"> 202</w:t>
      </w:r>
      <w:r w:rsidR="003524B9">
        <w:rPr>
          <w:rFonts w:ascii="Times New Roman" w:hAnsi="Times New Roman"/>
          <w:szCs w:val="28"/>
        </w:rPr>
        <w:t>5</w:t>
      </w:r>
      <w:r w:rsidRPr="0091074C">
        <w:rPr>
          <w:rFonts w:ascii="Times New Roman" w:hAnsi="Times New Roman"/>
          <w:szCs w:val="28"/>
        </w:rPr>
        <w:t xml:space="preserve"> г., представляется </w:t>
      </w:r>
      <w:r w:rsidRPr="0050549E">
        <w:rPr>
          <w:rFonts w:ascii="Times New Roman" w:hAnsi="Times New Roman"/>
          <w:szCs w:val="28"/>
          <w:u w:val="single"/>
        </w:rPr>
        <w:t xml:space="preserve">проект </w:t>
      </w:r>
      <w:r w:rsidR="00367ADC" w:rsidRPr="00367ADC">
        <w:rPr>
          <w:rFonts w:ascii="Times New Roman" w:hAnsi="Times New Roman"/>
          <w:bCs/>
          <w:szCs w:val="28"/>
          <w:u w:val="single"/>
        </w:rPr>
        <w:t>постановления администрации  Рамонского муниципального района Воронежской области  «О предоставлении разрешения на условно разрешенный вид использования земельного участка или объекта капитального строительства» в отношении земельного участка с кадастровым номером 36:25:2500001:230, площадью 1720 кв. м., расположенного по адресу: Воронежская область, Рамонский район, с. Карачун, ул. Первомайская, земельный участок 21а в территориальной зоне «Зона застройки индивидуальными жилыми домами села Карачун – Ж1/1»</w:t>
      </w:r>
    </w:p>
    <w:p w:rsidR="0057469A" w:rsidRPr="0091074C" w:rsidRDefault="0050549E" w:rsidP="0050549E">
      <w:pPr>
        <w:tabs>
          <w:tab w:val="left" w:pos="9072"/>
        </w:tabs>
        <w:spacing w:line="360" w:lineRule="auto"/>
        <w:ind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0"/>
        </w:rPr>
        <w:t>(наименование проекта муниципального правового акта)</w:t>
      </w:r>
    </w:p>
    <w:p w:rsidR="008737AF" w:rsidRDefault="0057469A" w:rsidP="008737AF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</w:rPr>
      </w:pPr>
      <w:r w:rsidRPr="0050549E">
        <w:rPr>
          <w:sz w:val="28"/>
          <w:szCs w:val="28"/>
          <w:u w:val="single"/>
        </w:rPr>
        <w:t xml:space="preserve">Экспозиция открыта с </w:t>
      </w:r>
      <w:proofErr w:type="gramStart"/>
      <w:r w:rsidR="00491B9A">
        <w:rPr>
          <w:sz w:val="28"/>
          <w:szCs w:val="28"/>
          <w:u w:val="single"/>
        </w:rPr>
        <w:t>17</w:t>
      </w:r>
      <w:r w:rsidRPr="0050549E">
        <w:rPr>
          <w:sz w:val="28"/>
          <w:szCs w:val="28"/>
          <w:u w:val="single"/>
        </w:rPr>
        <w:t>.</w:t>
      </w:r>
      <w:r w:rsidR="00367ADC">
        <w:rPr>
          <w:sz w:val="28"/>
          <w:szCs w:val="28"/>
          <w:u w:val="single"/>
        </w:rPr>
        <w:t>0</w:t>
      </w:r>
      <w:r w:rsidR="00491B9A">
        <w:rPr>
          <w:sz w:val="28"/>
          <w:szCs w:val="28"/>
          <w:u w:val="single"/>
        </w:rPr>
        <w:t>1</w:t>
      </w:r>
      <w:r w:rsidRPr="0050549E">
        <w:rPr>
          <w:sz w:val="28"/>
          <w:szCs w:val="28"/>
          <w:u w:val="single"/>
        </w:rPr>
        <w:t>.202</w:t>
      </w:r>
      <w:r w:rsidR="00491B9A">
        <w:rPr>
          <w:sz w:val="28"/>
          <w:szCs w:val="28"/>
          <w:u w:val="single"/>
        </w:rPr>
        <w:t>5</w:t>
      </w:r>
      <w:r w:rsidR="008737AF" w:rsidRPr="0050549E">
        <w:rPr>
          <w:sz w:val="28"/>
          <w:szCs w:val="28"/>
          <w:u w:val="single"/>
        </w:rPr>
        <w:t xml:space="preserve"> </w:t>
      </w:r>
      <w:r w:rsidRPr="0050549E">
        <w:rPr>
          <w:sz w:val="28"/>
          <w:szCs w:val="28"/>
          <w:u w:val="single"/>
        </w:rPr>
        <w:t xml:space="preserve"> по</w:t>
      </w:r>
      <w:proofErr w:type="gramEnd"/>
      <w:r w:rsidRPr="0050549E">
        <w:rPr>
          <w:sz w:val="28"/>
          <w:szCs w:val="28"/>
          <w:u w:val="single"/>
        </w:rPr>
        <w:t xml:space="preserve"> </w:t>
      </w:r>
      <w:r w:rsidR="00491B9A">
        <w:rPr>
          <w:sz w:val="28"/>
          <w:szCs w:val="28"/>
          <w:u w:val="single"/>
        </w:rPr>
        <w:t>03</w:t>
      </w:r>
      <w:r w:rsidRPr="0050549E">
        <w:rPr>
          <w:sz w:val="28"/>
          <w:szCs w:val="28"/>
          <w:u w:val="single"/>
        </w:rPr>
        <w:t>.</w:t>
      </w:r>
      <w:r w:rsidR="00367ADC">
        <w:rPr>
          <w:sz w:val="28"/>
          <w:szCs w:val="28"/>
          <w:u w:val="single"/>
        </w:rPr>
        <w:t>0</w:t>
      </w:r>
      <w:r w:rsidR="00491B9A">
        <w:rPr>
          <w:sz w:val="28"/>
          <w:szCs w:val="28"/>
          <w:u w:val="single"/>
        </w:rPr>
        <w:t>2</w:t>
      </w:r>
      <w:r w:rsidRPr="0050549E">
        <w:rPr>
          <w:sz w:val="28"/>
          <w:szCs w:val="28"/>
          <w:u w:val="single"/>
        </w:rPr>
        <w:t>.202</w:t>
      </w:r>
      <w:r w:rsidR="00491B9A">
        <w:rPr>
          <w:sz w:val="28"/>
          <w:szCs w:val="28"/>
          <w:u w:val="single"/>
        </w:rPr>
        <w:t>5</w:t>
      </w:r>
      <w:r w:rsidRPr="0050549E">
        <w:rPr>
          <w:sz w:val="28"/>
          <w:szCs w:val="28"/>
          <w:u w:val="single"/>
        </w:rPr>
        <w:t>. Часы</w:t>
      </w:r>
      <w:r w:rsidR="00780DCE">
        <w:rPr>
          <w:sz w:val="28"/>
          <w:szCs w:val="28"/>
          <w:u w:val="single"/>
        </w:rPr>
        <w:t xml:space="preserve"> работы: 8-00 до 1</w:t>
      </w:r>
      <w:r w:rsidR="00491B9A">
        <w:rPr>
          <w:sz w:val="28"/>
          <w:szCs w:val="28"/>
          <w:u w:val="single"/>
        </w:rPr>
        <w:t>6</w:t>
      </w:r>
      <w:r w:rsidR="00780DCE">
        <w:rPr>
          <w:sz w:val="28"/>
          <w:szCs w:val="28"/>
          <w:u w:val="single"/>
        </w:rPr>
        <w:t>-00 в рабочие дни: понедельник-пятница,</w:t>
      </w:r>
      <w:r w:rsidRPr="0050549E">
        <w:rPr>
          <w:sz w:val="28"/>
          <w:szCs w:val="28"/>
          <w:u w:val="single"/>
        </w:rPr>
        <w:t xml:space="preserve"> перерыв с 12.00 до 1</w:t>
      </w:r>
      <w:r w:rsidR="00491B9A">
        <w:rPr>
          <w:sz w:val="28"/>
          <w:szCs w:val="28"/>
          <w:u w:val="single"/>
        </w:rPr>
        <w:t>2.45</w:t>
      </w:r>
      <w:r w:rsidRPr="0050549E">
        <w:rPr>
          <w:sz w:val="28"/>
          <w:szCs w:val="28"/>
          <w:u w:val="single"/>
        </w:rPr>
        <w:t xml:space="preserve"> </w:t>
      </w:r>
      <w:proofErr w:type="gramStart"/>
      <w:r w:rsidRPr="0050549E">
        <w:rPr>
          <w:sz w:val="28"/>
          <w:szCs w:val="28"/>
          <w:u w:val="single"/>
        </w:rPr>
        <w:t xml:space="preserve">часов  </w:t>
      </w:r>
      <w:r w:rsidR="008737AF" w:rsidRPr="0050549E">
        <w:rPr>
          <w:sz w:val="28"/>
          <w:szCs w:val="28"/>
          <w:u w:val="single"/>
        </w:rPr>
        <w:t>по</w:t>
      </w:r>
      <w:proofErr w:type="gramEnd"/>
      <w:r w:rsidR="008737AF" w:rsidRPr="0050549E">
        <w:rPr>
          <w:sz w:val="28"/>
          <w:szCs w:val="28"/>
          <w:u w:val="single"/>
        </w:rPr>
        <w:t xml:space="preserve"> адресу: Воронежская область, Рамонский район, с. Карачун, ул. Солнечная,   д. 74.</w:t>
      </w:r>
    </w:p>
    <w:p w:rsidR="0050549E" w:rsidRPr="0050549E" w:rsidRDefault="0050549E" w:rsidP="0050549E">
      <w:pPr>
        <w:pStyle w:val="a7"/>
        <w:spacing w:before="0" w:beforeAutospacing="0" w:after="0" w:afterAutospacing="0" w:line="360" w:lineRule="auto"/>
        <w:ind w:firstLine="567"/>
        <w:jc w:val="center"/>
        <w:rPr>
          <w:sz w:val="20"/>
          <w:szCs w:val="20"/>
        </w:rPr>
      </w:pPr>
      <w:r w:rsidRPr="0050549E">
        <w:rPr>
          <w:sz w:val="20"/>
          <w:szCs w:val="20"/>
        </w:rPr>
        <w:t>(местонахождение экспозиции/экспозиц</w:t>
      </w:r>
      <w:r>
        <w:rPr>
          <w:sz w:val="20"/>
          <w:szCs w:val="20"/>
        </w:rPr>
        <w:t>и</w:t>
      </w:r>
      <w:r w:rsidRPr="0050549E">
        <w:rPr>
          <w:sz w:val="20"/>
          <w:szCs w:val="20"/>
        </w:rPr>
        <w:t>й)</w:t>
      </w:r>
    </w:p>
    <w:p w:rsidR="0057469A" w:rsidRPr="0050549E" w:rsidRDefault="0057469A" w:rsidP="008737AF">
      <w:pPr>
        <w:pStyle w:val="a7"/>
        <w:spacing w:before="0" w:beforeAutospacing="0" w:after="0" w:afterAutospacing="0" w:line="360" w:lineRule="auto"/>
        <w:ind w:firstLine="567"/>
        <w:jc w:val="both"/>
        <w:rPr>
          <w:spacing w:val="2"/>
          <w:sz w:val="28"/>
          <w:szCs w:val="28"/>
          <w:u w:val="single"/>
        </w:rPr>
      </w:pPr>
      <w:r w:rsidRPr="0050549E">
        <w:rPr>
          <w:sz w:val="28"/>
          <w:szCs w:val="28"/>
          <w:u w:val="single"/>
        </w:rPr>
        <w:t>Собрание участников публичных слушаний состоится</w:t>
      </w:r>
      <w:r w:rsidR="0091074C" w:rsidRPr="0050549E">
        <w:rPr>
          <w:sz w:val="28"/>
          <w:szCs w:val="28"/>
          <w:u w:val="single"/>
        </w:rPr>
        <w:t xml:space="preserve"> </w:t>
      </w:r>
      <w:r w:rsidR="00491B9A">
        <w:rPr>
          <w:sz w:val="28"/>
          <w:szCs w:val="28"/>
          <w:u w:val="single"/>
        </w:rPr>
        <w:t>04 февраля</w:t>
      </w:r>
      <w:r w:rsidR="0091074C" w:rsidRPr="0050549E">
        <w:rPr>
          <w:sz w:val="28"/>
          <w:szCs w:val="28"/>
          <w:u w:val="single"/>
        </w:rPr>
        <w:t xml:space="preserve"> </w:t>
      </w:r>
      <w:r w:rsidRPr="0050549E">
        <w:rPr>
          <w:sz w:val="28"/>
          <w:szCs w:val="28"/>
          <w:u w:val="single"/>
        </w:rPr>
        <w:t>202</w:t>
      </w:r>
      <w:r w:rsidR="00491B9A">
        <w:rPr>
          <w:sz w:val="28"/>
          <w:szCs w:val="28"/>
          <w:u w:val="single"/>
        </w:rPr>
        <w:t>5</w:t>
      </w:r>
      <w:r w:rsidR="0091074C" w:rsidRPr="0050549E">
        <w:rPr>
          <w:sz w:val="28"/>
          <w:szCs w:val="28"/>
          <w:u w:val="single"/>
        </w:rPr>
        <w:t xml:space="preserve"> года</w:t>
      </w:r>
      <w:r w:rsidRPr="0050549E">
        <w:rPr>
          <w:sz w:val="28"/>
          <w:szCs w:val="28"/>
          <w:u w:val="single"/>
        </w:rPr>
        <w:t xml:space="preserve"> </w:t>
      </w:r>
      <w:r w:rsidR="0050549E" w:rsidRPr="0050549E">
        <w:rPr>
          <w:sz w:val="28"/>
          <w:szCs w:val="28"/>
          <w:u w:val="single"/>
        </w:rPr>
        <w:t xml:space="preserve">в с. Карачун </w:t>
      </w:r>
      <w:r w:rsidR="0050549E" w:rsidRPr="0050549E">
        <w:rPr>
          <w:bCs/>
          <w:sz w:val="28"/>
          <w:szCs w:val="28"/>
          <w:u w:val="single"/>
        </w:rPr>
        <w:t xml:space="preserve">в </w:t>
      </w:r>
      <w:r w:rsidR="00F66E15">
        <w:rPr>
          <w:bCs/>
          <w:sz w:val="28"/>
          <w:szCs w:val="28"/>
          <w:u w:val="single"/>
        </w:rPr>
        <w:t>15</w:t>
      </w:r>
      <w:r w:rsidR="0050549E" w:rsidRPr="0050549E">
        <w:rPr>
          <w:bCs/>
          <w:sz w:val="28"/>
          <w:szCs w:val="28"/>
          <w:u w:val="single"/>
        </w:rPr>
        <w:t>-00 часов в помещении администрации по адресу: ул. Солнечная, 74, с. Карачун</w:t>
      </w:r>
      <w:r w:rsidR="00F66E15">
        <w:rPr>
          <w:bCs/>
          <w:sz w:val="28"/>
          <w:szCs w:val="28"/>
          <w:u w:val="single"/>
        </w:rPr>
        <w:t>.</w:t>
      </w:r>
    </w:p>
    <w:p w:rsidR="0057469A" w:rsidRPr="0091074C" w:rsidRDefault="0057469A" w:rsidP="009107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1074C">
        <w:rPr>
          <w:rFonts w:ascii="Times New Roman" w:hAnsi="Times New Roman"/>
          <w:szCs w:val="28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57469A" w:rsidRPr="0091074C" w:rsidRDefault="0057469A" w:rsidP="009107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1074C">
        <w:rPr>
          <w:rFonts w:ascii="Times New Roman" w:hAnsi="Times New Roman"/>
          <w:szCs w:val="28"/>
        </w:rPr>
        <w:lastRenderedPageBreak/>
        <w:t>1. В письменной или устной форме в ходе проведения собрания или собраний участников публичных слушаний;</w:t>
      </w:r>
    </w:p>
    <w:p w:rsidR="0057469A" w:rsidRPr="0091074C" w:rsidRDefault="0057469A" w:rsidP="009107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1074C">
        <w:rPr>
          <w:rFonts w:ascii="Times New Roman" w:hAnsi="Times New Roman"/>
          <w:szCs w:val="28"/>
        </w:rPr>
        <w:t>2. В письменной форме или в форме электронного документа в адрес организатора публичных слушаний;</w:t>
      </w:r>
    </w:p>
    <w:p w:rsidR="0057469A" w:rsidRPr="0091074C" w:rsidRDefault="0057469A" w:rsidP="009107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1074C">
        <w:rPr>
          <w:rFonts w:ascii="Times New Roman" w:hAnsi="Times New Roman"/>
          <w:szCs w:val="28"/>
        </w:rPr>
        <w:t>3. Посредством записи в книге учета посетителей экспозиции проекта.</w:t>
      </w:r>
    </w:p>
    <w:p w:rsidR="0091074C" w:rsidRPr="0091074C" w:rsidRDefault="0091074C" w:rsidP="0091074C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91074C">
        <w:rPr>
          <w:rFonts w:ascii="Times New Roman" w:hAnsi="Times New Roman"/>
          <w:szCs w:val="28"/>
        </w:rPr>
        <w:t xml:space="preserve">Организатор публичных слушаний — администрация </w:t>
      </w:r>
      <w:proofErr w:type="spellStart"/>
      <w:r w:rsidRPr="0091074C">
        <w:rPr>
          <w:rFonts w:ascii="Times New Roman" w:hAnsi="Times New Roman"/>
          <w:szCs w:val="28"/>
        </w:rPr>
        <w:t>Карачунского</w:t>
      </w:r>
      <w:proofErr w:type="spellEnd"/>
      <w:r w:rsidRPr="0091074C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</w:t>
      </w:r>
    </w:p>
    <w:p w:rsidR="0091074C" w:rsidRPr="0091074C" w:rsidRDefault="0091074C" w:rsidP="0091074C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91074C">
        <w:rPr>
          <w:rFonts w:ascii="Times New Roman" w:hAnsi="Times New Roman"/>
          <w:szCs w:val="28"/>
        </w:rPr>
        <w:t>Номера контактных справочных телефонов организатора публичных слушаний: 8(4</w:t>
      </w:r>
      <w:r w:rsidR="00780DCE">
        <w:rPr>
          <w:rFonts w:ascii="Times New Roman" w:hAnsi="Times New Roman"/>
          <w:szCs w:val="28"/>
        </w:rPr>
        <w:t>7340) 4-15-19, 8(47340) 4-15-28, график работы администрации: понедельник –</w:t>
      </w:r>
      <w:r w:rsidR="00491B9A">
        <w:rPr>
          <w:rFonts w:ascii="Times New Roman" w:hAnsi="Times New Roman"/>
          <w:szCs w:val="28"/>
        </w:rPr>
        <w:t xml:space="preserve">четверг </w:t>
      </w:r>
      <w:r w:rsidR="00780DCE">
        <w:rPr>
          <w:rFonts w:ascii="Times New Roman" w:hAnsi="Times New Roman"/>
          <w:szCs w:val="28"/>
        </w:rPr>
        <w:t>с 08.00 ч. до 1</w:t>
      </w:r>
      <w:r w:rsidR="00491B9A">
        <w:rPr>
          <w:rFonts w:ascii="Times New Roman" w:hAnsi="Times New Roman"/>
          <w:szCs w:val="28"/>
        </w:rPr>
        <w:t>6</w:t>
      </w:r>
      <w:r w:rsidR="00780DCE">
        <w:rPr>
          <w:rFonts w:ascii="Times New Roman" w:hAnsi="Times New Roman"/>
          <w:szCs w:val="28"/>
        </w:rPr>
        <w:t xml:space="preserve">.00 ч., </w:t>
      </w:r>
      <w:r w:rsidR="00491B9A">
        <w:rPr>
          <w:rFonts w:ascii="Times New Roman" w:hAnsi="Times New Roman"/>
          <w:szCs w:val="28"/>
        </w:rPr>
        <w:t>пятница</w:t>
      </w:r>
      <w:r w:rsidR="00491B9A">
        <w:rPr>
          <w:rFonts w:ascii="Times New Roman" w:hAnsi="Times New Roman"/>
          <w:szCs w:val="28"/>
        </w:rPr>
        <w:t xml:space="preserve"> – с 08.00 ч. до 15.45 ч. перерыв с 12.00 ч. до 12</w:t>
      </w:r>
      <w:r w:rsidR="00780DCE">
        <w:rPr>
          <w:rFonts w:ascii="Times New Roman" w:hAnsi="Times New Roman"/>
          <w:szCs w:val="28"/>
        </w:rPr>
        <w:t>.</w:t>
      </w:r>
      <w:r w:rsidR="00491B9A">
        <w:rPr>
          <w:rFonts w:ascii="Times New Roman" w:hAnsi="Times New Roman"/>
          <w:szCs w:val="28"/>
        </w:rPr>
        <w:t>45</w:t>
      </w:r>
      <w:r w:rsidR="00780DCE">
        <w:rPr>
          <w:rFonts w:ascii="Times New Roman" w:hAnsi="Times New Roman"/>
          <w:szCs w:val="28"/>
        </w:rPr>
        <w:t xml:space="preserve"> ч.</w:t>
      </w:r>
    </w:p>
    <w:p w:rsidR="0091074C" w:rsidRPr="0091074C" w:rsidRDefault="0091074C" w:rsidP="0091074C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91074C">
        <w:rPr>
          <w:rFonts w:ascii="Times New Roman" w:hAnsi="Times New Roman"/>
          <w:szCs w:val="28"/>
        </w:rPr>
        <w:t>Почтовый адрес организатора публичных слушаний: 396028, Воронежская область, Рамонский район, с. Карачун, ул. Солнечная, д. 74.</w:t>
      </w:r>
    </w:p>
    <w:p w:rsidR="0091074C" w:rsidRPr="0091074C" w:rsidRDefault="0091074C" w:rsidP="0091074C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91074C">
        <w:rPr>
          <w:rFonts w:ascii="Times New Roman" w:hAnsi="Times New Roman"/>
          <w:szCs w:val="28"/>
        </w:rPr>
        <w:t xml:space="preserve">Электронный адрес организатора публичных слушаний: </w:t>
      </w:r>
      <w:hyperlink r:id="rId6" w:history="1">
        <w:r w:rsidRPr="0091074C">
          <w:rPr>
            <w:rStyle w:val="a8"/>
            <w:rFonts w:ascii="Times New Roman" w:hAnsi="Times New Roman"/>
            <w:szCs w:val="28"/>
            <w:lang w:val="en-US"/>
          </w:rPr>
          <w:t>karachunsk</w:t>
        </w:r>
        <w:r w:rsidRPr="0091074C">
          <w:rPr>
            <w:rStyle w:val="a8"/>
            <w:rFonts w:ascii="Times New Roman" w:hAnsi="Times New Roman"/>
            <w:szCs w:val="28"/>
          </w:rPr>
          <w:t>.</w:t>
        </w:r>
        <w:r w:rsidRPr="0091074C">
          <w:rPr>
            <w:rStyle w:val="a8"/>
            <w:rFonts w:ascii="Times New Roman" w:hAnsi="Times New Roman"/>
            <w:szCs w:val="28"/>
            <w:lang w:val="en-US"/>
          </w:rPr>
          <w:t>ramon</w:t>
        </w:r>
        <w:r w:rsidRPr="0091074C">
          <w:rPr>
            <w:rStyle w:val="a8"/>
            <w:rFonts w:ascii="Times New Roman" w:hAnsi="Times New Roman"/>
            <w:szCs w:val="28"/>
          </w:rPr>
          <w:t>@</w:t>
        </w:r>
        <w:r w:rsidRPr="0091074C">
          <w:rPr>
            <w:rStyle w:val="a8"/>
            <w:rFonts w:ascii="Times New Roman" w:hAnsi="Times New Roman"/>
            <w:szCs w:val="28"/>
            <w:lang w:val="en-US"/>
          </w:rPr>
          <w:t>govvrn</w:t>
        </w:r>
        <w:r w:rsidRPr="0091074C">
          <w:rPr>
            <w:rStyle w:val="a8"/>
            <w:rFonts w:ascii="Times New Roman" w:hAnsi="Times New Roman"/>
            <w:szCs w:val="28"/>
          </w:rPr>
          <w:t>.</w:t>
        </w:r>
        <w:proofErr w:type="spellStart"/>
        <w:r w:rsidRPr="0091074C">
          <w:rPr>
            <w:rStyle w:val="a8"/>
            <w:rFonts w:ascii="Times New Roman" w:hAnsi="Times New Roman"/>
            <w:szCs w:val="28"/>
            <w:lang w:val="en-US"/>
          </w:rPr>
          <w:t>ru</w:t>
        </w:r>
        <w:proofErr w:type="spellEnd"/>
      </w:hyperlink>
      <w:r w:rsidRPr="0091074C">
        <w:rPr>
          <w:rFonts w:ascii="Times New Roman" w:hAnsi="Times New Roman"/>
          <w:szCs w:val="28"/>
        </w:rPr>
        <w:t>.</w:t>
      </w:r>
    </w:p>
    <w:p w:rsidR="0091074C" w:rsidRDefault="0091074C" w:rsidP="0091074C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1074C">
        <w:rPr>
          <w:sz w:val="28"/>
          <w:szCs w:val="28"/>
        </w:rPr>
        <w:t xml:space="preserve">Проект </w:t>
      </w:r>
      <w:r w:rsidR="00367ADC">
        <w:rPr>
          <w:sz w:val="28"/>
          <w:szCs w:val="28"/>
        </w:rPr>
        <w:t>постановления</w:t>
      </w:r>
      <w:r w:rsidRPr="0091074C">
        <w:rPr>
          <w:sz w:val="28"/>
          <w:szCs w:val="28"/>
        </w:rPr>
        <w:t xml:space="preserve"> размещен на официальном сайте администрации </w:t>
      </w:r>
      <w:proofErr w:type="spellStart"/>
      <w:r w:rsidRPr="0091074C">
        <w:rPr>
          <w:sz w:val="28"/>
          <w:szCs w:val="28"/>
        </w:rPr>
        <w:t>Карачунского</w:t>
      </w:r>
      <w:proofErr w:type="spellEnd"/>
      <w:r w:rsidRPr="0091074C">
        <w:rPr>
          <w:sz w:val="28"/>
          <w:szCs w:val="28"/>
        </w:rPr>
        <w:t xml:space="preserve"> сельского поселения Рамонского муниципального района Воронежской области в сети Интернет (</w:t>
      </w:r>
      <w:r w:rsidR="00367ADC" w:rsidRPr="00367ADC">
        <w:rPr>
          <w:sz w:val="28"/>
          <w:szCs w:val="28"/>
          <w:lang w:val="en-US"/>
        </w:rPr>
        <w:t>https</w:t>
      </w:r>
      <w:r w:rsidR="00367ADC" w:rsidRPr="00B56F09">
        <w:rPr>
          <w:sz w:val="28"/>
          <w:szCs w:val="28"/>
        </w:rPr>
        <w:t>://</w:t>
      </w:r>
      <w:proofErr w:type="spellStart"/>
      <w:r w:rsidR="00367ADC" w:rsidRPr="00367ADC">
        <w:rPr>
          <w:sz w:val="28"/>
          <w:szCs w:val="28"/>
          <w:lang w:val="en-US"/>
        </w:rPr>
        <w:t>karachunskoe</w:t>
      </w:r>
      <w:proofErr w:type="spellEnd"/>
      <w:r w:rsidR="00367ADC" w:rsidRPr="00B56F09">
        <w:rPr>
          <w:sz w:val="28"/>
          <w:szCs w:val="28"/>
        </w:rPr>
        <w:t>36.</w:t>
      </w:r>
      <w:proofErr w:type="spellStart"/>
      <w:r w:rsidR="00367ADC" w:rsidRPr="00367ADC">
        <w:rPr>
          <w:sz w:val="28"/>
          <w:szCs w:val="28"/>
          <w:lang w:val="en-US"/>
        </w:rPr>
        <w:t>gosuslugi</w:t>
      </w:r>
      <w:proofErr w:type="spellEnd"/>
      <w:r w:rsidR="00367ADC" w:rsidRPr="00B56F09">
        <w:rPr>
          <w:sz w:val="28"/>
          <w:szCs w:val="28"/>
        </w:rPr>
        <w:t>.</w:t>
      </w:r>
      <w:proofErr w:type="spellStart"/>
      <w:r w:rsidR="00367ADC" w:rsidRPr="00367ADC">
        <w:rPr>
          <w:sz w:val="28"/>
          <w:szCs w:val="28"/>
          <w:lang w:val="en-US"/>
        </w:rPr>
        <w:t>ru</w:t>
      </w:r>
      <w:proofErr w:type="spellEnd"/>
      <w:r w:rsidR="00367ADC" w:rsidRPr="00B56F09">
        <w:rPr>
          <w:sz w:val="28"/>
          <w:szCs w:val="28"/>
        </w:rPr>
        <w:t>/</w:t>
      </w:r>
      <w:r w:rsidRPr="0091074C">
        <w:rPr>
          <w:sz w:val="28"/>
          <w:szCs w:val="28"/>
        </w:rPr>
        <w:t xml:space="preserve">) </w:t>
      </w:r>
      <w:r w:rsidR="00491B9A">
        <w:rPr>
          <w:sz w:val="28"/>
          <w:szCs w:val="28"/>
        </w:rPr>
        <w:t>17</w:t>
      </w:r>
      <w:r w:rsidR="00367ADC">
        <w:rPr>
          <w:sz w:val="28"/>
          <w:szCs w:val="28"/>
        </w:rPr>
        <w:t xml:space="preserve"> </w:t>
      </w:r>
      <w:r w:rsidR="00491B9A">
        <w:rPr>
          <w:sz w:val="28"/>
          <w:szCs w:val="28"/>
        </w:rPr>
        <w:t>января</w:t>
      </w:r>
      <w:r w:rsidRPr="0091074C">
        <w:rPr>
          <w:sz w:val="28"/>
          <w:szCs w:val="28"/>
        </w:rPr>
        <w:t xml:space="preserve"> 202</w:t>
      </w:r>
      <w:r w:rsidR="00491B9A">
        <w:rPr>
          <w:sz w:val="28"/>
          <w:szCs w:val="28"/>
        </w:rPr>
        <w:t>5</w:t>
      </w:r>
      <w:r w:rsidRPr="0091074C">
        <w:rPr>
          <w:sz w:val="28"/>
          <w:szCs w:val="28"/>
        </w:rPr>
        <w:t xml:space="preserve"> года.</w:t>
      </w:r>
    </w:p>
    <w:p w:rsidR="0092340C" w:rsidRPr="00780DCE" w:rsidRDefault="00780DCE" w:rsidP="00780DCE">
      <w:pPr>
        <w:tabs>
          <w:tab w:val="left" w:pos="9072"/>
        </w:tabs>
        <w:ind w:right="-1"/>
        <w:jc w:val="center"/>
        <w:rPr>
          <w:rFonts w:ascii="Times New Roman" w:hAnsi="Times New Roman"/>
          <w:sz w:val="20"/>
        </w:rPr>
      </w:pPr>
      <w:r w:rsidRPr="00780DCE">
        <w:rPr>
          <w:rFonts w:ascii="Times New Roman" w:hAnsi="Times New Roman"/>
          <w:sz w:val="20"/>
        </w:rPr>
        <w:t xml:space="preserve">(сведения о размещении </w:t>
      </w:r>
      <w:bookmarkStart w:id="0" w:name="_GoBack"/>
      <w:bookmarkEnd w:id="0"/>
      <w:r w:rsidRPr="00780DCE">
        <w:rPr>
          <w:rFonts w:ascii="Times New Roman" w:hAnsi="Times New Roman"/>
          <w:sz w:val="20"/>
        </w:rPr>
        <w:t>материалов по проекту в сети Интернет)</w:t>
      </w:r>
    </w:p>
    <w:sectPr w:rsidR="0092340C" w:rsidRPr="00780DCE" w:rsidSect="008737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BBC" w:rsidRDefault="00C94BBC" w:rsidP="00E75A9C">
      <w:r>
        <w:separator/>
      </w:r>
    </w:p>
  </w:endnote>
  <w:endnote w:type="continuationSeparator" w:id="0">
    <w:p w:rsidR="00C94BBC" w:rsidRDefault="00C94BBC" w:rsidP="00E7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BBC" w:rsidRDefault="00C94BBC" w:rsidP="00E75A9C">
      <w:r>
        <w:separator/>
      </w:r>
    </w:p>
  </w:footnote>
  <w:footnote w:type="continuationSeparator" w:id="0">
    <w:p w:rsidR="00C94BBC" w:rsidRDefault="00C94BBC" w:rsidP="00E7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510788"/>
      <w:docPartObj>
        <w:docPartGallery w:val="Page Numbers (Top of Page)"/>
        <w:docPartUnique/>
      </w:docPartObj>
    </w:sdtPr>
    <w:sdtEndPr/>
    <w:sdtContent>
      <w:p w:rsidR="00E75A9C" w:rsidRDefault="00A37FF1">
        <w:pPr>
          <w:pStyle w:val="a3"/>
          <w:jc w:val="center"/>
        </w:pPr>
        <w:r>
          <w:fldChar w:fldCharType="begin"/>
        </w:r>
        <w:r w:rsidR="00E75A9C">
          <w:instrText>PAGE   \* MERGEFORMAT</w:instrText>
        </w:r>
        <w:r>
          <w:fldChar w:fldCharType="separate"/>
        </w:r>
        <w:r w:rsidR="00491B9A">
          <w:rPr>
            <w:noProof/>
          </w:rPr>
          <w:t>2</w:t>
        </w:r>
        <w:r>
          <w:fldChar w:fldCharType="end"/>
        </w:r>
      </w:p>
    </w:sdtContent>
  </w:sdt>
  <w:p w:rsidR="00E75A9C" w:rsidRDefault="00E75A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12"/>
    <w:rsid w:val="00020E46"/>
    <w:rsid w:val="00051895"/>
    <w:rsid w:val="00055F1F"/>
    <w:rsid w:val="000824EA"/>
    <w:rsid w:val="00094650"/>
    <w:rsid w:val="00106B23"/>
    <w:rsid w:val="001A0C34"/>
    <w:rsid w:val="001A142B"/>
    <w:rsid w:val="001A365C"/>
    <w:rsid w:val="001E4E02"/>
    <w:rsid w:val="00213DAD"/>
    <w:rsid w:val="00217771"/>
    <w:rsid w:val="00234CF4"/>
    <w:rsid w:val="00251A85"/>
    <w:rsid w:val="0026470A"/>
    <w:rsid w:val="0029155F"/>
    <w:rsid w:val="002F7EE7"/>
    <w:rsid w:val="003524B9"/>
    <w:rsid w:val="00355D51"/>
    <w:rsid w:val="00367ADC"/>
    <w:rsid w:val="003A6E29"/>
    <w:rsid w:val="00423022"/>
    <w:rsid w:val="00432127"/>
    <w:rsid w:val="00491B9A"/>
    <w:rsid w:val="004E268C"/>
    <w:rsid w:val="0050549E"/>
    <w:rsid w:val="00530CD9"/>
    <w:rsid w:val="005420C5"/>
    <w:rsid w:val="00543B9E"/>
    <w:rsid w:val="0057469A"/>
    <w:rsid w:val="00580C31"/>
    <w:rsid w:val="00593AC4"/>
    <w:rsid w:val="005D069F"/>
    <w:rsid w:val="005D334F"/>
    <w:rsid w:val="005D3953"/>
    <w:rsid w:val="00652D85"/>
    <w:rsid w:val="0065592E"/>
    <w:rsid w:val="0067113C"/>
    <w:rsid w:val="006B15DD"/>
    <w:rsid w:val="006C79EC"/>
    <w:rsid w:val="006F1F70"/>
    <w:rsid w:val="00701598"/>
    <w:rsid w:val="00735E33"/>
    <w:rsid w:val="00742ACD"/>
    <w:rsid w:val="007658BA"/>
    <w:rsid w:val="007737E3"/>
    <w:rsid w:val="00780548"/>
    <w:rsid w:val="00780DCE"/>
    <w:rsid w:val="00796238"/>
    <w:rsid w:val="007B2A07"/>
    <w:rsid w:val="007C6907"/>
    <w:rsid w:val="007D5577"/>
    <w:rsid w:val="007E06C6"/>
    <w:rsid w:val="008057B4"/>
    <w:rsid w:val="008737AF"/>
    <w:rsid w:val="00901BD3"/>
    <w:rsid w:val="0091074C"/>
    <w:rsid w:val="0092340C"/>
    <w:rsid w:val="009935D4"/>
    <w:rsid w:val="009A6F37"/>
    <w:rsid w:val="009B2876"/>
    <w:rsid w:val="009E29D0"/>
    <w:rsid w:val="009E2E63"/>
    <w:rsid w:val="00A37FF1"/>
    <w:rsid w:val="00A72BAB"/>
    <w:rsid w:val="00A77384"/>
    <w:rsid w:val="00A9732D"/>
    <w:rsid w:val="00AB079D"/>
    <w:rsid w:val="00AE6737"/>
    <w:rsid w:val="00AE6CE8"/>
    <w:rsid w:val="00AF721F"/>
    <w:rsid w:val="00B56F09"/>
    <w:rsid w:val="00BC7CE8"/>
    <w:rsid w:val="00C6496D"/>
    <w:rsid w:val="00C94BBC"/>
    <w:rsid w:val="00CB597C"/>
    <w:rsid w:val="00CF1BBB"/>
    <w:rsid w:val="00D10EB1"/>
    <w:rsid w:val="00D141F4"/>
    <w:rsid w:val="00D93AC2"/>
    <w:rsid w:val="00DC24D7"/>
    <w:rsid w:val="00DF3725"/>
    <w:rsid w:val="00E176F6"/>
    <w:rsid w:val="00E31912"/>
    <w:rsid w:val="00E563C2"/>
    <w:rsid w:val="00E75A9C"/>
    <w:rsid w:val="00EA3626"/>
    <w:rsid w:val="00F11CC6"/>
    <w:rsid w:val="00F1359E"/>
    <w:rsid w:val="00F150F4"/>
    <w:rsid w:val="00F534A5"/>
    <w:rsid w:val="00F66E15"/>
    <w:rsid w:val="00FE678C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2D82"/>
  <w15:docId w15:val="{B835FCED-DD6E-453A-A607-E3AB76FD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9C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E563C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Hyperlink"/>
    <w:rsid w:val="00910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achunsk.ramon@govvrn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 Коростелева</dc:creator>
  <cp:lastModifiedBy>Карачунское сп</cp:lastModifiedBy>
  <cp:revision>3</cp:revision>
  <cp:lastPrinted>2024-09-04T13:49:00Z</cp:lastPrinted>
  <dcterms:created xsi:type="dcterms:W3CDTF">2025-01-17T13:39:00Z</dcterms:created>
  <dcterms:modified xsi:type="dcterms:W3CDTF">2025-01-17T13:46:00Z</dcterms:modified>
</cp:coreProperties>
</file>